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63A" w:rsidRPr="00F5200B" w:rsidRDefault="000F463A" w:rsidP="00F5200B">
      <w:pPr>
        <w:spacing w:line="480" w:lineRule="auto"/>
        <w:rPr>
          <w:rFonts w:ascii="Times New Roman" w:hAnsi="Times New Roman" w:cs="Times New Roman"/>
          <w:sz w:val="24"/>
          <w:szCs w:val="24"/>
        </w:rPr>
      </w:pPr>
    </w:p>
    <w:p w:rsidR="000F463A" w:rsidRPr="00F5200B" w:rsidRDefault="000F463A" w:rsidP="00F5200B">
      <w:pPr>
        <w:spacing w:line="480" w:lineRule="auto"/>
        <w:rPr>
          <w:rFonts w:ascii="Times New Roman" w:hAnsi="Times New Roman" w:cs="Times New Roman"/>
          <w:sz w:val="24"/>
          <w:szCs w:val="24"/>
        </w:rPr>
      </w:pPr>
    </w:p>
    <w:p w:rsidR="00724BAC" w:rsidRPr="00F5200B" w:rsidRDefault="00724BAC" w:rsidP="00F5200B">
      <w:pPr>
        <w:spacing w:line="480" w:lineRule="auto"/>
        <w:rPr>
          <w:rFonts w:ascii="Times New Roman" w:hAnsi="Times New Roman" w:cs="Times New Roman"/>
          <w:sz w:val="24"/>
          <w:szCs w:val="24"/>
        </w:rPr>
      </w:pPr>
    </w:p>
    <w:p w:rsidR="00724BAC" w:rsidRPr="00F5200B" w:rsidRDefault="00724BAC" w:rsidP="00F5200B">
      <w:pPr>
        <w:spacing w:line="480" w:lineRule="auto"/>
        <w:rPr>
          <w:rFonts w:ascii="Times New Roman" w:hAnsi="Times New Roman" w:cs="Times New Roman"/>
          <w:sz w:val="24"/>
          <w:szCs w:val="24"/>
        </w:rPr>
      </w:pPr>
    </w:p>
    <w:p w:rsidR="00F5200B" w:rsidRPr="00F5200B" w:rsidRDefault="00862356" w:rsidP="00F5200B">
      <w:pPr>
        <w:spacing w:line="480" w:lineRule="auto"/>
        <w:jc w:val="center"/>
        <w:rPr>
          <w:rFonts w:ascii="Times New Roman" w:hAnsi="Times New Roman" w:cs="Times New Roman"/>
          <w:sz w:val="24"/>
          <w:szCs w:val="24"/>
        </w:rPr>
      </w:pPr>
      <w:r w:rsidRPr="00F5200B">
        <w:rPr>
          <w:rFonts w:ascii="Times New Roman" w:hAnsi="Times New Roman" w:cs="Times New Roman"/>
          <w:sz w:val="24"/>
          <w:szCs w:val="24"/>
        </w:rPr>
        <w:t>Walberto Acevedo Jr</w:t>
      </w:r>
    </w:p>
    <w:p w:rsidR="00F5200B" w:rsidRPr="00F5200B" w:rsidRDefault="00862356" w:rsidP="00F5200B">
      <w:pPr>
        <w:spacing w:line="480" w:lineRule="auto"/>
        <w:jc w:val="center"/>
        <w:rPr>
          <w:rFonts w:ascii="Times New Roman" w:hAnsi="Times New Roman" w:cs="Times New Roman"/>
          <w:sz w:val="24"/>
          <w:szCs w:val="24"/>
        </w:rPr>
      </w:pPr>
      <w:r w:rsidRPr="00F5200B">
        <w:rPr>
          <w:rFonts w:ascii="Times New Roman" w:hAnsi="Times New Roman" w:cs="Times New Roman"/>
          <w:sz w:val="24"/>
          <w:szCs w:val="24"/>
        </w:rPr>
        <w:t>70782</w:t>
      </w:r>
    </w:p>
    <w:p w:rsidR="00F5200B" w:rsidRPr="00F5200B" w:rsidRDefault="00862356" w:rsidP="00F5200B">
      <w:pPr>
        <w:spacing w:line="480" w:lineRule="auto"/>
        <w:jc w:val="center"/>
        <w:rPr>
          <w:rFonts w:ascii="Times New Roman" w:hAnsi="Times New Roman" w:cs="Times New Roman"/>
          <w:sz w:val="24"/>
          <w:szCs w:val="24"/>
        </w:rPr>
      </w:pPr>
      <w:r w:rsidRPr="00F5200B">
        <w:rPr>
          <w:rFonts w:ascii="Times New Roman" w:hAnsi="Times New Roman" w:cs="Times New Roman"/>
          <w:sz w:val="24"/>
          <w:szCs w:val="24"/>
        </w:rPr>
        <w:t>BAM 306</w:t>
      </w:r>
    </w:p>
    <w:p w:rsidR="00F5200B" w:rsidRPr="00F5200B" w:rsidRDefault="00862356" w:rsidP="00F5200B">
      <w:pPr>
        <w:spacing w:line="480" w:lineRule="auto"/>
        <w:jc w:val="center"/>
        <w:rPr>
          <w:rFonts w:ascii="Times New Roman" w:hAnsi="Times New Roman" w:cs="Times New Roman"/>
          <w:sz w:val="24"/>
          <w:szCs w:val="24"/>
        </w:rPr>
      </w:pPr>
      <w:r w:rsidRPr="00F5200B">
        <w:rPr>
          <w:rFonts w:ascii="Times New Roman" w:hAnsi="Times New Roman" w:cs="Times New Roman"/>
          <w:sz w:val="24"/>
          <w:szCs w:val="24"/>
        </w:rPr>
        <w:t>Principles of Marketing</w:t>
      </w:r>
    </w:p>
    <w:p w:rsidR="000F463A" w:rsidRPr="00F5200B" w:rsidRDefault="00862356" w:rsidP="00F5200B">
      <w:pPr>
        <w:spacing w:line="480" w:lineRule="auto"/>
        <w:jc w:val="center"/>
        <w:rPr>
          <w:rFonts w:ascii="Times New Roman" w:hAnsi="Times New Roman" w:cs="Times New Roman"/>
          <w:sz w:val="24"/>
          <w:szCs w:val="24"/>
        </w:rPr>
      </w:pPr>
      <w:r w:rsidRPr="00F5200B">
        <w:rPr>
          <w:rFonts w:ascii="Times New Roman" w:hAnsi="Times New Roman" w:cs="Times New Roman"/>
          <w:sz w:val="24"/>
          <w:szCs w:val="24"/>
        </w:rPr>
        <w:t>Unit 2</w:t>
      </w:r>
    </w:p>
    <w:p w:rsidR="000F463A" w:rsidRPr="00F5200B" w:rsidRDefault="00862356" w:rsidP="00F5200B">
      <w:pPr>
        <w:spacing w:line="480" w:lineRule="auto"/>
        <w:jc w:val="center"/>
        <w:rPr>
          <w:rFonts w:ascii="Times New Roman" w:hAnsi="Times New Roman" w:cs="Times New Roman"/>
          <w:sz w:val="24"/>
          <w:szCs w:val="24"/>
        </w:rPr>
      </w:pPr>
      <w:r w:rsidRPr="00F5200B">
        <w:rPr>
          <w:rFonts w:ascii="Times New Roman" w:hAnsi="Times New Roman" w:cs="Times New Roman"/>
          <w:sz w:val="24"/>
          <w:szCs w:val="24"/>
        </w:rPr>
        <w:t xml:space="preserve">Factors </w:t>
      </w:r>
      <w:r w:rsidR="00724BAC" w:rsidRPr="00F5200B">
        <w:rPr>
          <w:rFonts w:ascii="Times New Roman" w:hAnsi="Times New Roman" w:cs="Times New Roman"/>
          <w:sz w:val="24"/>
          <w:szCs w:val="24"/>
        </w:rPr>
        <w:t>Involved In Setting International Pricing</w:t>
      </w:r>
    </w:p>
    <w:p w:rsidR="000F463A" w:rsidRPr="00F5200B" w:rsidRDefault="00862356" w:rsidP="00F5200B">
      <w:pPr>
        <w:spacing w:line="480" w:lineRule="auto"/>
        <w:jc w:val="center"/>
        <w:rPr>
          <w:rFonts w:ascii="Times New Roman" w:hAnsi="Times New Roman" w:cs="Times New Roman"/>
          <w:sz w:val="24"/>
          <w:szCs w:val="24"/>
        </w:rPr>
      </w:pPr>
      <w:r w:rsidRPr="00F5200B">
        <w:rPr>
          <w:rFonts w:ascii="Times New Roman" w:hAnsi="Times New Roman" w:cs="Times New Roman"/>
          <w:sz w:val="24"/>
          <w:szCs w:val="24"/>
        </w:rPr>
        <w:t>Institutional Affiliation</w:t>
      </w:r>
      <w:r w:rsidRPr="00F5200B">
        <w:rPr>
          <w:rFonts w:ascii="Times New Roman" w:hAnsi="Times New Roman" w:cs="Times New Roman"/>
          <w:sz w:val="24"/>
          <w:szCs w:val="24"/>
        </w:rPr>
        <w:br w:type="page"/>
      </w:r>
    </w:p>
    <w:p w:rsidR="00F5200B" w:rsidRPr="00F5200B" w:rsidRDefault="00862356" w:rsidP="00F5200B">
      <w:pPr>
        <w:spacing w:line="480" w:lineRule="auto"/>
        <w:rPr>
          <w:rFonts w:ascii="Times New Roman" w:hAnsi="Times New Roman" w:cs="Times New Roman"/>
          <w:sz w:val="24"/>
          <w:szCs w:val="24"/>
        </w:rPr>
      </w:pPr>
      <w:r w:rsidRPr="00F5200B">
        <w:rPr>
          <w:rFonts w:ascii="Times New Roman" w:hAnsi="Times New Roman" w:cs="Times New Roman"/>
          <w:sz w:val="24"/>
          <w:szCs w:val="24"/>
        </w:rPr>
        <w:lastRenderedPageBreak/>
        <w:t xml:space="preserve">Walberto Acevedo 70782, BAM 306 </w:t>
      </w:r>
      <w:r w:rsidRPr="00F5200B">
        <w:rPr>
          <w:rFonts w:ascii="Times New Roman" w:hAnsi="Times New Roman" w:cs="Times New Roman"/>
          <w:noProof/>
          <w:sz w:val="24"/>
          <w:szCs w:val="24"/>
        </w:rPr>
        <w:t>Principles</w:t>
      </w:r>
      <w:r w:rsidRPr="00F5200B">
        <w:rPr>
          <w:rFonts w:ascii="Times New Roman" w:hAnsi="Times New Roman" w:cs="Times New Roman"/>
          <w:sz w:val="24"/>
          <w:szCs w:val="24"/>
        </w:rPr>
        <w:t xml:space="preserve"> of Marketing, Unit 3</w:t>
      </w:r>
    </w:p>
    <w:p w:rsidR="00F5200B" w:rsidRPr="00CB168E" w:rsidRDefault="00862356" w:rsidP="00F5200B">
      <w:pPr>
        <w:spacing w:line="480" w:lineRule="auto"/>
        <w:rPr>
          <w:rFonts w:ascii="Times New Roman" w:hAnsi="Times New Roman" w:cs="Times New Roman"/>
          <w:b/>
          <w:sz w:val="24"/>
          <w:szCs w:val="24"/>
        </w:rPr>
      </w:pPr>
      <w:r w:rsidRPr="00CB168E">
        <w:rPr>
          <w:rFonts w:ascii="Times New Roman" w:hAnsi="Times New Roman" w:cs="Times New Roman"/>
          <w:b/>
          <w:color w:val="1B1B1B"/>
          <w:sz w:val="24"/>
          <w:szCs w:val="24"/>
          <w:shd w:val="clear" w:color="auto" w:fill="FFFFFF"/>
        </w:rPr>
        <w:t xml:space="preserve">Explain the factors involved in setting </w:t>
      </w:r>
      <w:r w:rsidRPr="00CB168E">
        <w:rPr>
          <w:rFonts w:ascii="Times New Roman" w:hAnsi="Times New Roman" w:cs="Times New Roman"/>
          <w:b/>
          <w:color w:val="1B1B1B"/>
          <w:sz w:val="24"/>
          <w:szCs w:val="24"/>
          <w:shd w:val="clear" w:color="auto" w:fill="FFFFFF"/>
        </w:rPr>
        <w:t>international pricing</w:t>
      </w:r>
    </w:p>
    <w:p w:rsidR="006760DD" w:rsidRPr="00F5200B" w:rsidRDefault="00862356" w:rsidP="00F5200B">
      <w:pPr>
        <w:spacing w:line="480" w:lineRule="auto"/>
        <w:jc w:val="center"/>
        <w:rPr>
          <w:rFonts w:ascii="Times New Roman" w:hAnsi="Times New Roman" w:cs="Times New Roman"/>
          <w:sz w:val="24"/>
          <w:szCs w:val="24"/>
        </w:rPr>
      </w:pPr>
      <w:r w:rsidRPr="00F5200B">
        <w:rPr>
          <w:rFonts w:ascii="Times New Roman" w:hAnsi="Times New Roman" w:cs="Times New Roman"/>
          <w:sz w:val="24"/>
          <w:szCs w:val="24"/>
        </w:rPr>
        <w:t xml:space="preserve">Factors involved in </w:t>
      </w:r>
      <w:r w:rsidR="003132A0" w:rsidRPr="00F5200B">
        <w:rPr>
          <w:rFonts w:ascii="Times New Roman" w:hAnsi="Times New Roman" w:cs="Times New Roman"/>
          <w:sz w:val="24"/>
          <w:szCs w:val="24"/>
        </w:rPr>
        <w:t xml:space="preserve">setting </w:t>
      </w:r>
      <w:r w:rsidRPr="00F5200B">
        <w:rPr>
          <w:rFonts w:ascii="Times New Roman" w:hAnsi="Times New Roman" w:cs="Times New Roman"/>
          <w:sz w:val="24"/>
          <w:szCs w:val="24"/>
        </w:rPr>
        <w:t>international pricing</w:t>
      </w:r>
    </w:p>
    <w:p w:rsidR="00A80C3F" w:rsidRPr="00F5200B" w:rsidRDefault="00862356" w:rsidP="00F5200B">
      <w:pPr>
        <w:spacing w:line="480" w:lineRule="auto"/>
        <w:rPr>
          <w:rFonts w:ascii="Times New Roman" w:hAnsi="Times New Roman" w:cs="Times New Roman"/>
          <w:sz w:val="24"/>
          <w:szCs w:val="24"/>
        </w:rPr>
      </w:pPr>
      <w:r w:rsidRPr="00F5200B">
        <w:rPr>
          <w:rFonts w:ascii="Times New Roman" w:hAnsi="Times New Roman" w:cs="Times New Roman"/>
          <w:sz w:val="24"/>
          <w:szCs w:val="24"/>
        </w:rPr>
        <w:tab/>
        <w:t>Pricing can be among the difficult things to get right in a business. The value of prices of certain commodities can vary with the location and other features and this makes pr</w:t>
      </w:r>
      <w:r w:rsidR="000F463A" w:rsidRPr="00F5200B">
        <w:rPr>
          <w:rFonts w:ascii="Times New Roman" w:hAnsi="Times New Roman" w:cs="Times New Roman"/>
          <w:sz w:val="24"/>
          <w:szCs w:val="24"/>
        </w:rPr>
        <w:t>icing a difficult task to decide</w:t>
      </w:r>
      <w:r w:rsidRPr="00F5200B">
        <w:rPr>
          <w:rFonts w:ascii="Times New Roman" w:hAnsi="Times New Roman" w:cs="Times New Roman"/>
          <w:sz w:val="24"/>
          <w:szCs w:val="24"/>
        </w:rPr>
        <w:t xml:space="preserve"> in</w:t>
      </w:r>
      <w:r w:rsidR="000F463A" w:rsidRPr="00F5200B">
        <w:rPr>
          <w:rFonts w:ascii="Times New Roman" w:hAnsi="Times New Roman" w:cs="Times New Roman"/>
          <w:sz w:val="24"/>
          <w:szCs w:val="24"/>
        </w:rPr>
        <w:t xml:space="preserve"> a</w:t>
      </w:r>
      <w:r w:rsidRPr="00F5200B">
        <w:rPr>
          <w:rFonts w:ascii="Times New Roman" w:hAnsi="Times New Roman" w:cs="Times New Roman"/>
          <w:sz w:val="24"/>
          <w:szCs w:val="24"/>
        </w:rPr>
        <w:t xml:space="preserve"> business organization. In an </w:t>
      </w:r>
      <w:r w:rsidR="000F463A" w:rsidRPr="00F5200B">
        <w:rPr>
          <w:rFonts w:ascii="Times New Roman" w:hAnsi="Times New Roman" w:cs="Times New Roman"/>
          <w:sz w:val="24"/>
          <w:szCs w:val="24"/>
        </w:rPr>
        <w:t>era of globalization, pricing</w:t>
      </w:r>
      <w:r w:rsidRPr="00F5200B">
        <w:rPr>
          <w:rFonts w:ascii="Times New Roman" w:hAnsi="Times New Roman" w:cs="Times New Roman"/>
          <w:sz w:val="24"/>
          <w:szCs w:val="24"/>
        </w:rPr>
        <w:t xml:space="preserve"> has posed to be a big challenge in the field of business since there are difficulties in coming up with the right prices. International pricing has been affected by several factors such as competitors, costs, national market size, the exchange rates and t</w:t>
      </w:r>
      <w:r w:rsidRPr="00F5200B">
        <w:rPr>
          <w:rFonts w:ascii="Times New Roman" w:hAnsi="Times New Roman" w:cs="Times New Roman"/>
          <w:sz w:val="24"/>
          <w:szCs w:val="24"/>
        </w:rPr>
        <w:t xml:space="preserve">ariffs, cultural differences, regulations and distribution. The discussion below explains how the stated examples affect pricing in the international level.  </w:t>
      </w:r>
    </w:p>
    <w:p w:rsidR="00A80C3F" w:rsidRPr="00F5200B" w:rsidRDefault="00862356" w:rsidP="00F5200B">
      <w:pPr>
        <w:spacing w:line="480" w:lineRule="auto"/>
        <w:jc w:val="center"/>
        <w:rPr>
          <w:rFonts w:ascii="Times New Roman" w:hAnsi="Times New Roman" w:cs="Times New Roman"/>
          <w:b/>
          <w:sz w:val="24"/>
          <w:szCs w:val="24"/>
        </w:rPr>
      </w:pPr>
      <w:r w:rsidRPr="00F5200B">
        <w:rPr>
          <w:rFonts w:ascii="Times New Roman" w:hAnsi="Times New Roman" w:cs="Times New Roman"/>
          <w:b/>
          <w:sz w:val="24"/>
          <w:szCs w:val="24"/>
        </w:rPr>
        <w:t xml:space="preserve">National </w:t>
      </w:r>
      <w:r w:rsidR="00724BAC" w:rsidRPr="00F5200B">
        <w:rPr>
          <w:rFonts w:ascii="Times New Roman" w:hAnsi="Times New Roman" w:cs="Times New Roman"/>
          <w:b/>
          <w:sz w:val="24"/>
          <w:szCs w:val="24"/>
        </w:rPr>
        <w:t>Market Size</w:t>
      </w:r>
    </w:p>
    <w:p w:rsidR="00A80C3F" w:rsidRPr="00F5200B" w:rsidRDefault="00862356" w:rsidP="00F5200B">
      <w:pPr>
        <w:spacing w:line="480" w:lineRule="auto"/>
        <w:rPr>
          <w:rFonts w:ascii="Times New Roman" w:hAnsi="Times New Roman" w:cs="Times New Roman"/>
          <w:sz w:val="24"/>
          <w:szCs w:val="24"/>
        </w:rPr>
      </w:pPr>
      <w:r w:rsidRPr="00F5200B">
        <w:rPr>
          <w:rFonts w:ascii="Times New Roman" w:hAnsi="Times New Roman" w:cs="Times New Roman"/>
          <w:sz w:val="24"/>
          <w:szCs w:val="24"/>
        </w:rPr>
        <w:tab/>
      </w:r>
      <w:r w:rsidR="003132A0" w:rsidRPr="00F5200B">
        <w:rPr>
          <w:rFonts w:ascii="Times New Roman" w:hAnsi="Times New Roman" w:cs="Times New Roman"/>
          <w:sz w:val="24"/>
          <w:szCs w:val="24"/>
        </w:rPr>
        <w:t>According to</w:t>
      </w:r>
      <w:r w:rsidR="003132A0" w:rsidRPr="00F5200B">
        <w:rPr>
          <w:rFonts w:ascii="Times New Roman" w:hAnsi="Times New Roman" w:cs="Times New Roman"/>
          <w:color w:val="222222"/>
          <w:sz w:val="24"/>
          <w:szCs w:val="24"/>
          <w:shd w:val="clear" w:color="auto" w:fill="FFFFFF"/>
        </w:rPr>
        <w:t xml:space="preserve"> </w:t>
      </w:r>
      <w:r w:rsidR="00724BAC" w:rsidRPr="00F5200B">
        <w:rPr>
          <w:rFonts w:ascii="Times New Roman" w:hAnsi="Times New Roman" w:cs="Times New Roman"/>
          <w:color w:val="222222"/>
          <w:sz w:val="24"/>
          <w:szCs w:val="24"/>
          <w:shd w:val="clear" w:color="auto" w:fill="FFFFFF"/>
        </w:rPr>
        <w:t>Terpstra et al.</w:t>
      </w:r>
      <w:r w:rsidR="003132A0" w:rsidRPr="00F5200B">
        <w:rPr>
          <w:rFonts w:ascii="Times New Roman" w:hAnsi="Times New Roman" w:cs="Times New Roman"/>
          <w:color w:val="222222"/>
          <w:sz w:val="24"/>
          <w:szCs w:val="24"/>
          <w:shd w:val="clear" w:color="auto" w:fill="FFFFFF"/>
        </w:rPr>
        <w:t xml:space="preserve"> (2012), </w:t>
      </w:r>
      <w:r w:rsidR="003132A0" w:rsidRPr="00F5200B">
        <w:rPr>
          <w:rFonts w:ascii="Times New Roman" w:hAnsi="Times New Roman" w:cs="Times New Roman"/>
          <w:sz w:val="24"/>
          <w:szCs w:val="24"/>
        </w:rPr>
        <w:t>o</w:t>
      </w:r>
      <w:r w:rsidRPr="00F5200B">
        <w:rPr>
          <w:rFonts w:ascii="Times New Roman" w:hAnsi="Times New Roman" w:cs="Times New Roman"/>
          <w:sz w:val="24"/>
          <w:szCs w:val="24"/>
        </w:rPr>
        <w:t xml:space="preserve">ne </w:t>
      </w:r>
      <w:r w:rsidR="002E7261">
        <w:rPr>
          <w:rFonts w:ascii="Times New Roman" w:hAnsi="Times New Roman" w:cs="Times New Roman"/>
          <w:sz w:val="24"/>
          <w:szCs w:val="24"/>
        </w:rPr>
        <w:t>major factor</w:t>
      </w:r>
      <w:r w:rsidRPr="00F5200B">
        <w:rPr>
          <w:rFonts w:ascii="Times New Roman" w:hAnsi="Times New Roman" w:cs="Times New Roman"/>
          <w:sz w:val="24"/>
          <w:szCs w:val="24"/>
        </w:rPr>
        <w:t xml:space="preserve"> that determin</w:t>
      </w:r>
      <w:r w:rsidRPr="00F5200B">
        <w:rPr>
          <w:rFonts w:ascii="Times New Roman" w:hAnsi="Times New Roman" w:cs="Times New Roman"/>
          <w:sz w:val="24"/>
          <w:szCs w:val="24"/>
        </w:rPr>
        <w:t>e</w:t>
      </w:r>
      <w:r w:rsidR="002E7261">
        <w:rPr>
          <w:rFonts w:ascii="Times New Roman" w:hAnsi="Times New Roman" w:cs="Times New Roman"/>
          <w:sz w:val="24"/>
          <w:szCs w:val="24"/>
        </w:rPr>
        <w:t>s</w:t>
      </w:r>
      <w:r w:rsidRPr="00F5200B">
        <w:rPr>
          <w:rFonts w:ascii="Times New Roman" w:hAnsi="Times New Roman" w:cs="Times New Roman"/>
          <w:sz w:val="24"/>
          <w:szCs w:val="24"/>
        </w:rPr>
        <w:t xml:space="preserve"> the international pricing of different commodities is </w:t>
      </w:r>
      <w:r w:rsidRPr="00F5200B">
        <w:rPr>
          <w:rFonts w:ascii="Times New Roman" w:hAnsi="Times New Roman" w:cs="Times New Roman"/>
          <w:sz w:val="24"/>
          <w:szCs w:val="24"/>
        </w:rPr>
        <w:t xml:space="preserve">national market size. The size of the national market affects international pricing in different ways. A given organization or company will </w:t>
      </w:r>
      <w:r w:rsidR="002E7261">
        <w:rPr>
          <w:rFonts w:ascii="Times New Roman" w:hAnsi="Times New Roman" w:cs="Times New Roman"/>
          <w:sz w:val="24"/>
          <w:szCs w:val="24"/>
        </w:rPr>
        <w:t>most of the times utilize potential volumes of sale to approximate</w:t>
      </w:r>
      <w:r w:rsidR="008E4F6B" w:rsidRPr="00F5200B">
        <w:rPr>
          <w:rFonts w:ascii="Times New Roman" w:hAnsi="Times New Roman" w:cs="Times New Roman"/>
          <w:sz w:val="24"/>
          <w:szCs w:val="24"/>
        </w:rPr>
        <w:t xml:space="preserve"> the price </w:t>
      </w:r>
      <w:r w:rsidR="002E7261">
        <w:rPr>
          <w:rFonts w:ascii="Times New Roman" w:hAnsi="Times New Roman" w:cs="Times New Roman"/>
          <w:sz w:val="24"/>
          <w:szCs w:val="24"/>
        </w:rPr>
        <w:t>of products to</w:t>
      </w:r>
      <w:r w:rsidR="008E4F6B" w:rsidRPr="00F5200B">
        <w:rPr>
          <w:rFonts w:ascii="Times New Roman" w:hAnsi="Times New Roman" w:cs="Times New Roman"/>
          <w:sz w:val="24"/>
          <w:szCs w:val="24"/>
        </w:rPr>
        <w:t xml:space="preserve"> be sold for even breakdown. This is applicable since if the market is big and the commodities produced are less, then it requires that the products be sold at a higher price than the required price. This is because the demand is high but the supply is low. In this case, the lack or the availability of a certain commodity can be used to determine the price of the market internationally. If the national market is smaller than the goods produced then the goods will be sold at a lower price as compared to the situation where the international market is high.</w:t>
      </w:r>
    </w:p>
    <w:p w:rsidR="00CB168E" w:rsidRPr="00CB168E" w:rsidRDefault="00862356" w:rsidP="00CB168E">
      <w:pPr>
        <w:spacing w:line="480" w:lineRule="auto"/>
        <w:rPr>
          <w:rFonts w:ascii="Times New Roman" w:hAnsi="Times New Roman" w:cs="Times New Roman"/>
          <w:sz w:val="24"/>
          <w:szCs w:val="24"/>
        </w:rPr>
      </w:pPr>
      <w:r w:rsidRPr="00F5200B">
        <w:rPr>
          <w:rFonts w:ascii="Times New Roman" w:hAnsi="Times New Roman" w:cs="Times New Roman"/>
          <w:sz w:val="24"/>
          <w:szCs w:val="24"/>
        </w:rPr>
        <w:lastRenderedPageBreak/>
        <w:t xml:space="preserve">Walberto Acevedo 70782, BAM 306 </w:t>
      </w:r>
      <w:r w:rsidRPr="00F5200B">
        <w:rPr>
          <w:rFonts w:ascii="Times New Roman" w:hAnsi="Times New Roman" w:cs="Times New Roman"/>
          <w:noProof/>
          <w:sz w:val="24"/>
          <w:szCs w:val="24"/>
        </w:rPr>
        <w:t>Principles</w:t>
      </w:r>
      <w:r w:rsidRPr="00F5200B">
        <w:rPr>
          <w:rFonts w:ascii="Times New Roman" w:hAnsi="Times New Roman" w:cs="Times New Roman"/>
          <w:sz w:val="24"/>
          <w:szCs w:val="24"/>
        </w:rPr>
        <w:t xml:space="preserve"> of Marketing, Unit </w:t>
      </w:r>
      <w:r>
        <w:rPr>
          <w:rFonts w:ascii="Times New Roman" w:hAnsi="Times New Roman" w:cs="Times New Roman"/>
          <w:sz w:val="24"/>
          <w:szCs w:val="24"/>
        </w:rPr>
        <w:t>3</w:t>
      </w:r>
    </w:p>
    <w:p w:rsidR="008E4F6B" w:rsidRPr="00F5200B" w:rsidRDefault="00862356" w:rsidP="00F5200B">
      <w:pPr>
        <w:spacing w:line="480" w:lineRule="auto"/>
        <w:jc w:val="center"/>
        <w:rPr>
          <w:rFonts w:ascii="Times New Roman" w:hAnsi="Times New Roman" w:cs="Times New Roman"/>
          <w:b/>
          <w:sz w:val="24"/>
          <w:szCs w:val="24"/>
        </w:rPr>
      </w:pPr>
      <w:r w:rsidRPr="00F5200B">
        <w:rPr>
          <w:rFonts w:ascii="Times New Roman" w:hAnsi="Times New Roman" w:cs="Times New Roman"/>
          <w:b/>
          <w:sz w:val="24"/>
          <w:szCs w:val="24"/>
        </w:rPr>
        <w:t>Competition</w:t>
      </w:r>
    </w:p>
    <w:p w:rsidR="008E4F6B" w:rsidRPr="00F5200B" w:rsidRDefault="00862356" w:rsidP="00F5200B">
      <w:pPr>
        <w:spacing w:line="480" w:lineRule="auto"/>
        <w:rPr>
          <w:rFonts w:ascii="Times New Roman" w:hAnsi="Times New Roman" w:cs="Times New Roman"/>
          <w:sz w:val="24"/>
          <w:szCs w:val="24"/>
        </w:rPr>
      </w:pPr>
      <w:r w:rsidRPr="00F5200B">
        <w:rPr>
          <w:rFonts w:ascii="Times New Roman" w:hAnsi="Times New Roman" w:cs="Times New Roman"/>
          <w:sz w:val="24"/>
          <w:szCs w:val="24"/>
        </w:rPr>
        <w:tab/>
        <w:t xml:space="preserve">Competition is another factor that can be used in the determination of the </w:t>
      </w:r>
      <w:r w:rsidRPr="00F5200B">
        <w:rPr>
          <w:rFonts w:ascii="Times New Roman" w:hAnsi="Times New Roman" w:cs="Times New Roman"/>
          <w:sz w:val="24"/>
          <w:szCs w:val="24"/>
        </w:rPr>
        <w:t>international pricing of different commodities. If for a given commodity the competition is high or stiff, then it is the duty of the organization or the institution to regulate the prices of the goods they are selling in order to counter the competition i</w:t>
      </w:r>
      <w:r w:rsidRPr="00F5200B">
        <w:rPr>
          <w:rFonts w:ascii="Times New Roman" w:hAnsi="Times New Roman" w:cs="Times New Roman"/>
          <w:sz w:val="24"/>
          <w:szCs w:val="24"/>
        </w:rPr>
        <w:t>n the marke</w:t>
      </w:r>
      <w:r w:rsidR="003132A0" w:rsidRPr="00F5200B">
        <w:rPr>
          <w:rFonts w:ascii="Times New Roman" w:hAnsi="Times New Roman" w:cs="Times New Roman"/>
          <w:sz w:val="24"/>
          <w:szCs w:val="24"/>
        </w:rPr>
        <w:t>t</w:t>
      </w:r>
      <w:r w:rsidR="000F463A" w:rsidRPr="00F5200B">
        <w:rPr>
          <w:rFonts w:ascii="Times New Roman" w:hAnsi="Times New Roman" w:cs="Times New Roman"/>
          <w:sz w:val="24"/>
          <w:szCs w:val="24"/>
        </w:rPr>
        <w:t xml:space="preserve"> </w:t>
      </w:r>
      <w:r w:rsidR="003132A0" w:rsidRPr="00F5200B">
        <w:rPr>
          <w:rFonts w:ascii="Times New Roman" w:hAnsi="Times New Roman" w:cs="Times New Roman"/>
          <w:sz w:val="24"/>
          <w:szCs w:val="24"/>
        </w:rPr>
        <w:t>(</w:t>
      </w:r>
      <w:r w:rsidR="00724BAC" w:rsidRPr="00F5200B">
        <w:rPr>
          <w:rFonts w:ascii="Times New Roman" w:hAnsi="Times New Roman" w:cs="Times New Roman"/>
          <w:color w:val="222222"/>
          <w:sz w:val="24"/>
          <w:szCs w:val="24"/>
          <w:shd w:val="clear" w:color="auto" w:fill="FFFFFF"/>
        </w:rPr>
        <w:t xml:space="preserve">Massari &amp; Ruberti, </w:t>
      </w:r>
      <w:r w:rsidR="003132A0" w:rsidRPr="00F5200B">
        <w:rPr>
          <w:rFonts w:ascii="Times New Roman" w:hAnsi="Times New Roman" w:cs="Times New Roman"/>
          <w:color w:val="222222"/>
          <w:sz w:val="24"/>
          <w:szCs w:val="24"/>
          <w:shd w:val="clear" w:color="auto" w:fill="FFFFFF"/>
        </w:rPr>
        <w:t>2013).</w:t>
      </w:r>
      <w:r w:rsidR="003132A0" w:rsidRPr="00F5200B">
        <w:rPr>
          <w:rFonts w:ascii="Times New Roman" w:hAnsi="Times New Roman" w:cs="Times New Roman"/>
          <w:sz w:val="24"/>
          <w:szCs w:val="24"/>
        </w:rPr>
        <w:t xml:space="preserve"> On</w:t>
      </w:r>
      <w:r w:rsidRPr="00F5200B">
        <w:rPr>
          <w:rFonts w:ascii="Times New Roman" w:hAnsi="Times New Roman" w:cs="Times New Roman"/>
          <w:sz w:val="24"/>
          <w:szCs w:val="24"/>
        </w:rPr>
        <w:t xml:space="preserve"> the other hand, if the competition of the goods is low, then the products can be sold at higher prices since there is no competition from the rest of the companies. Competitors are the main reason for the changing</w:t>
      </w:r>
      <w:r w:rsidRPr="00F5200B">
        <w:rPr>
          <w:rFonts w:ascii="Times New Roman" w:hAnsi="Times New Roman" w:cs="Times New Roman"/>
          <w:sz w:val="24"/>
          <w:szCs w:val="24"/>
        </w:rPr>
        <w:t xml:space="preserve"> prices in the goods and at the international level, it also affects the pricing of the products. </w:t>
      </w:r>
      <w:r w:rsidR="0063338F" w:rsidRPr="00F5200B">
        <w:rPr>
          <w:rFonts w:ascii="Times New Roman" w:hAnsi="Times New Roman" w:cs="Times New Roman"/>
          <w:sz w:val="24"/>
          <w:szCs w:val="24"/>
        </w:rPr>
        <w:t>In the periods of high production in products such as farm produce, it is evident from the market that the prices of the goods go low and during the scarce periods</w:t>
      </w:r>
      <w:r w:rsidR="002E7261">
        <w:rPr>
          <w:rFonts w:ascii="Times New Roman" w:hAnsi="Times New Roman" w:cs="Times New Roman"/>
          <w:sz w:val="24"/>
          <w:szCs w:val="24"/>
        </w:rPr>
        <w:t xml:space="preserve"> and</w:t>
      </w:r>
      <w:r w:rsidR="0063338F" w:rsidRPr="00F5200B">
        <w:rPr>
          <w:rFonts w:ascii="Times New Roman" w:hAnsi="Times New Roman" w:cs="Times New Roman"/>
          <w:sz w:val="24"/>
          <w:szCs w:val="24"/>
        </w:rPr>
        <w:t xml:space="preserve"> prices hike up. This is because during the high production season the competition is low since there </w:t>
      </w:r>
      <w:r w:rsidR="002E7261">
        <w:rPr>
          <w:rFonts w:ascii="Times New Roman" w:hAnsi="Times New Roman" w:cs="Times New Roman"/>
          <w:sz w:val="24"/>
          <w:szCs w:val="24"/>
        </w:rPr>
        <w:t xml:space="preserve">are </w:t>
      </w:r>
      <w:r w:rsidR="0063338F" w:rsidRPr="00F5200B">
        <w:rPr>
          <w:rFonts w:ascii="Times New Roman" w:hAnsi="Times New Roman" w:cs="Times New Roman"/>
          <w:sz w:val="24"/>
          <w:szCs w:val="24"/>
        </w:rPr>
        <w:t>many different products in the market. During the low production seasons, the prices increase since the products are scarce. This affects the pricing of goods even at the international level.</w:t>
      </w:r>
    </w:p>
    <w:p w:rsidR="0063338F" w:rsidRPr="00F5200B" w:rsidRDefault="00862356" w:rsidP="00F5200B">
      <w:pPr>
        <w:spacing w:line="480" w:lineRule="auto"/>
        <w:jc w:val="center"/>
        <w:rPr>
          <w:rFonts w:ascii="Times New Roman" w:hAnsi="Times New Roman" w:cs="Times New Roman"/>
          <w:b/>
          <w:sz w:val="24"/>
          <w:szCs w:val="24"/>
        </w:rPr>
      </w:pPr>
      <w:r w:rsidRPr="00F5200B">
        <w:rPr>
          <w:rFonts w:ascii="Times New Roman" w:hAnsi="Times New Roman" w:cs="Times New Roman"/>
          <w:b/>
          <w:sz w:val="24"/>
          <w:szCs w:val="24"/>
        </w:rPr>
        <w:t xml:space="preserve">Cultural </w:t>
      </w:r>
      <w:r w:rsidR="00724BAC" w:rsidRPr="00F5200B">
        <w:rPr>
          <w:rFonts w:ascii="Times New Roman" w:hAnsi="Times New Roman" w:cs="Times New Roman"/>
          <w:b/>
          <w:sz w:val="24"/>
          <w:szCs w:val="24"/>
        </w:rPr>
        <w:t>Differences</w:t>
      </w:r>
    </w:p>
    <w:p w:rsidR="00CB168E" w:rsidRDefault="002E7261" w:rsidP="00F5200B">
      <w:pPr>
        <w:spacing w:line="480" w:lineRule="auto"/>
        <w:rPr>
          <w:rFonts w:ascii="Times New Roman" w:hAnsi="Times New Roman" w:cs="Times New Roman"/>
          <w:sz w:val="24"/>
          <w:szCs w:val="24"/>
        </w:rPr>
      </w:pPr>
      <w:r>
        <w:rPr>
          <w:rFonts w:ascii="Times New Roman" w:hAnsi="Times New Roman" w:cs="Times New Roman"/>
          <w:sz w:val="24"/>
          <w:szCs w:val="24"/>
        </w:rPr>
        <w:tab/>
      </w:r>
      <w:r w:rsidR="00862356" w:rsidRPr="00F5200B">
        <w:rPr>
          <w:rFonts w:ascii="Times New Roman" w:hAnsi="Times New Roman" w:cs="Times New Roman"/>
          <w:sz w:val="24"/>
          <w:szCs w:val="24"/>
        </w:rPr>
        <w:t xml:space="preserve">Different cultural differences in many organizations affect the value of international pricing of the products </w:t>
      </w:r>
      <w:r w:rsidR="00862356" w:rsidRPr="00F5200B">
        <w:rPr>
          <w:rFonts w:ascii="Times New Roman" w:hAnsi="Times New Roman" w:cs="Times New Roman"/>
          <w:sz w:val="24"/>
          <w:szCs w:val="24"/>
        </w:rPr>
        <w:t>distributed by the company. The cultural deviations affecting the pric</w:t>
      </w:r>
      <w:r>
        <w:rPr>
          <w:rFonts w:ascii="Times New Roman" w:hAnsi="Times New Roman" w:cs="Times New Roman"/>
          <w:sz w:val="24"/>
          <w:szCs w:val="24"/>
        </w:rPr>
        <w:t>ing of commodities can occur in various</w:t>
      </w:r>
      <w:r w:rsidR="00862356" w:rsidRPr="00F5200B">
        <w:rPr>
          <w:rFonts w:ascii="Times New Roman" w:hAnsi="Times New Roman" w:cs="Times New Roman"/>
          <w:sz w:val="24"/>
          <w:szCs w:val="24"/>
        </w:rPr>
        <w:t xml:space="preserve"> forms most</w:t>
      </w:r>
      <w:r>
        <w:rPr>
          <w:rFonts w:ascii="Times New Roman" w:hAnsi="Times New Roman" w:cs="Times New Roman"/>
          <w:sz w:val="24"/>
          <w:szCs w:val="24"/>
        </w:rPr>
        <w:t>ly</w:t>
      </w:r>
      <w:r w:rsidR="00862356" w:rsidRPr="00F5200B">
        <w:rPr>
          <w:rFonts w:ascii="Times New Roman" w:hAnsi="Times New Roman" w:cs="Times New Roman"/>
          <w:sz w:val="24"/>
          <w:szCs w:val="24"/>
        </w:rPr>
        <w:t xml:space="preserve"> </w:t>
      </w:r>
      <w:r w:rsidR="00862356" w:rsidRPr="00F5200B">
        <w:rPr>
          <w:rFonts w:ascii="Times New Roman" w:hAnsi="Times New Roman" w:cs="Times New Roman"/>
          <w:sz w:val="24"/>
          <w:szCs w:val="24"/>
        </w:rPr>
        <w:t>which are concerne</w:t>
      </w:r>
      <w:r>
        <w:rPr>
          <w:rFonts w:ascii="Times New Roman" w:hAnsi="Times New Roman" w:cs="Times New Roman"/>
          <w:sz w:val="24"/>
          <w:szCs w:val="24"/>
        </w:rPr>
        <w:t>d with how people from a given cultures insinuate</w:t>
      </w:r>
      <w:r w:rsidR="00862356" w:rsidRPr="00F5200B">
        <w:rPr>
          <w:rFonts w:ascii="Times New Roman" w:hAnsi="Times New Roman" w:cs="Times New Roman"/>
          <w:sz w:val="24"/>
          <w:szCs w:val="24"/>
        </w:rPr>
        <w:t xml:space="preserve"> the value of </w:t>
      </w:r>
      <w:r>
        <w:rPr>
          <w:rFonts w:ascii="Times New Roman" w:hAnsi="Times New Roman" w:cs="Times New Roman"/>
          <w:sz w:val="24"/>
          <w:szCs w:val="24"/>
        </w:rPr>
        <w:t xml:space="preserve">given </w:t>
      </w:r>
      <w:r w:rsidR="00862356" w:rsidRPr="00F5200B">
        <w:rPr>
          <w:rFonts w:ascii="Times New Roman" w:hAnsi="Times New Roman" w:cs="Times New Roman"/>
          <w:sz w:val="24"/>
          <w:szCs w:val="24"/>
        </w:rPr>
        <w:t xml:space="preserve">products. </w:t>
      </w:r>
      <w:r>
        <w:rPr>
          <w:rFonts w:ascii="Times New Roman" w:hAnsi="Times New Roman" w:cs="Times New Roman"/>
          <w:sz w:val="24"/>
          <w:szCs w:val="24"/>
        </w:rPr>
        <w:t xml:space="preserve">Considering </w:t>
      </w:r>
      <w:r w:rsidR="00862356" w:rsidRPr="00F5200B">
        <w:rPr>
          <w:rFonts w:ascii="Times New Roman" w:hAnsi="Times New Roman" w:cs="Times New Roman"/>
          <w:sz w:val="24"/>
          <w:szCs w:val="24"/>
        </w:rPr>
        <w:t xml:space="preserve">the difference, it effects on how the group of people responds to the product and how they buy </w:t>
      </w:r>
      <w:r w:rsidR="00862356" w:rsidRPr="00F5200B">
        <w:rPr>
          <w:rFonts w:ascii="Times New Roman" w:hAnsi="Times New Roman" w:cs="Times New Roman"/>
          <w:sz w:val="24"/>
          <w:szCs w:val="24"/>
        </w:rPr>
        <w:t>goods as well. In an area where the goods sold are accepted in th</w:t>
      </w:r>
      <w:r w:rsidR="00862356" w:rsidRPr="00F5200B">
        <w:rPr>
          <w:rFonts w:ascii="Times New Roman" w:hAnsi="Times New Roman" w:cs="Times New Roman"/>
          <w:sz w:val="24"/>
          <w:szCs w:val="24"/>
        </w:rPr>
        <w:t>e people's culture, research has proved that</w:t>
      </w:r>
      <w:r w:rsidR="00862356" w:rsidRPr="00F5200B">
        <w:rPr>
          <w:rFonts w:ascii="Times New Roman" w:hAnsi="Times New Roman" w:cs="Times New Roman"/>
          <w:sz w:val="24"/>
          <w:szCs w:val="24"/>
        </w:rPr>
        <w:t xml:space="preserve"> products are sold in high volumes</w:t>
      </w:r>
      <w:r>
        <w:rPr>
          <w:rFonts w:ascii="Times New Roman" w:hAnsi="Times New Roman" w:cs="Times New Roman"/>
          <w:sz w:val="24"/>
          <w:szCs w:val="24"/>
        </w:rPr>
        <w:t xml:space="preserve"> as compared to the areas where</w:t>
      </w:r>
      <w:r w:rsidR="00862356" w:rsidRPr="00F5200B">
        <w:rPr>
          <w:rFonts w:ascii="Times New Roman" w:hAnsi="Times New Roman" w:cs="Times New Roman"/>
          <w:sz w:val="24"/>
          <w:szCs w:val="24"/>
        </w:rPr>
        <w:t xml:space="preserve"> goods are not accepted by</w:t>
      </w:r>
      <w:r w:rsidR="00862356" w:rsidRPr="00F5200B">
        <w:rPr>
          <w:rFonts w:ascii="Times New Roman" w:hAnsi="Times New Roman" w:cs="Times New Roman"/>
          <w:sz w:val="24"/>
          <w:szCs w:val="24"/>
        </w:rPr>
        <w:t xml:space="preserve"> people.  </w:t>
      </w:r>
    </w:p>
    <w:p w:rsidR="00CB168E" w:rsidRDefault="00862356" w:rsidP="00F5200B">
      <w:pPr>
        <w:spacing w:line="480" w:lineRule="auto"/>
        <w:rPr>
          <w:rFonts w:ascii="Times New Roman" w:hAnsi="Times New Roman" w:cs="Times New Roman"/>
          <w:sz w:val="24"/>
          <w:szCs w:val="24"/>
        </w:rPr>
      </w:pPr>
      <w:r w:rsidRPr="00F5200B">
        <w:rPr>
          <w:rFonts w:ascii="Times New Roman" w:hAnsi="Times New Roman" w:cs="Times New Roman"/>
          <w:sz w:val="24"/>
          <w:szCs w:val="24"/>
        </w:rPr>
        <w:lastRenderedPageBreak/>
        <w:t xml:space="preserve">Walberto Acevedo 70782, BAM 306 </w:t>
      </w:r>
      <w:r w:rsidRPr="00F5200B">
        <w:rPr>
          <w:rFonts w:ascii="Times New Roman" w:hAnsi="Times New Roman" w:cs="Times New Roman"/>
          <w:noProof/>
          <w:sz w:val="24"/>
          <w:szCs w:val="24"/>
        </w:rPr>
        <w:t>Principles</w:t>
      </w:r>
      <w:r w:rsidRPr="00F5200B">
        <w:rPr>
          <w:rFonts w:ascii="Times New Roman" w:hAnsi="Times New Roman" w:cs="Times New Roman"/>
          <w:sz w:val="24"/>
          <w:szCs w:val="24"/>
        </w:rPr>
        <w:t xml:space="preserve"> of Marketing, Unit </w:t>
      </w:r>
      <w:r>
        <w:rPr>
          <w:rFonts w:ascii="Times New Roman" w:hAnsi="Times New Roman" w:cs="Times New Roman"/>
          <w:sz w:val="24"/>
          <w:szCs w:val="24"/>
        </w:rPr>
        <w:t>3</w:t>
      </w:r>
    </w:p>
    <w:p w:rsidR="00B25412" w:rsidRPr="00F5200B" w:rsidRDefault="00817091" w:rsidP="00F5200B">
      <w:pPr>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sidR="00862356" w:rsidRPr="00F5200B">
        <w:rPr>
          <w:rFonts w:ascii="Times New Roman" w:hAnsi="Times New Roman" w:cs="Times New Roman"/>
          <w:sz w:val="24"/>
          <w:szCs w:val="24"/>
        </w:rPr>
        <w:t>The difference in the culture will</w:t>
      </w:r>
      <w:r w:rsidR="00862356" w:rsidRPr="00F5200B">
        <w:rPr>
          <w:rFonts w:ascii="Times New Roman" w:hAnsi="Times New Roman" w:cs="Times New Roman"/>
          <w:sz w:val="24"/>
          <w:szCs w:val="24"/>
        </w:rPr>
        <w:t xml:space="preserve"> affect the </w:t>
      </w:r>
      <w:r w:rsidR="003B6928" w:rsidRPr="00F5200B">
        <w:rPr>
          <w:rFonts w:ascii="Times New Roman" w:hAnsi="Times New Roman" w:cs="Times New Roman"/>
          <w:sz w:val="24"/>
          <w:szCs w:val="24"/>
        </w:rPr>
        <w:t>international</w:t>
      </w:r>
      <w:r w:rsidR="00862356" w:rsidRPr="00F5200B">
        <w:rPr>
          <w:rFonts w:ascii="Times New Roman" w:hAnsi="Times New Roman" w:cs="Times New Roman"/>
          <w:sz w:val="24"/>
          <w:szCs w:val="24"/>
        </w:rPr>
        <w:t xml:space="preserve"> pricing since it will require low prices </w:t>
      </w:r>
      <w:r w:rsidR="003B6928" w:rsidRPr="00F5200B">
        <w:rPr>
          <w:rFonts w:ascii="Times New Roman" w:hAnsi="Times New Roman" w:cs="Times New Roman"/>
          <w:sz w:val="24"/>
          <w:szCs w:val="24"/>
        </w:rPr>
        <w:t>in</w:t>
      </w:r>
      <w:r w:rsidR="00862356" w:rsidRPr="00F5200B">
        <w:rPr>
          <w:rFonts w:ascii="Times New Roman" w:hAnsi="Times New Roman" w:cs="Times New Roman"/>
          <w:sz w:val="24"/>
          <w:szCs w:val="24"/>
        </w:rPr>
        <w:t xml:space="preserve"> areas </w:t>
      </w:r>
      <w:r w:rsidR="003B6928" w:rsidRPr="00F5200B">
        <w:rPr>
          <w:rFonts w:ascii="Times New Roman" w:hAnsi="Times New Roman" w:cs="Times New Roman"/>
          <w:sz w:val="24"/>
          <w:szCs w:val="24"/>
        </w:rPr>
        <w:t>where</w:t>
      </w:r>
      <w:r w:rsidR="00862356" w:rsidRPr="00F5200B">
        <w:rPr>
          <w:rFonts w:ascii="Times New Roman" w:hAnsi="Times New Roman" w:cs="Times New Roman"/>
          <w:sz w:val="24"/>
          <w:szCs w:val="24"/>
        </w:rPr>
        <w:t xml:space="preserve"> the goods are not accepted and high prices in the areas where the goods are acknowledged. </w:t>
      </w:r>
      <w:r w:rsidR="003B6928" w:rsidRPr="00F5200B">
        <w:rPr>
          <w:rFonts w:ascii="Times New Roman" w:hAnsi="Times New Roman" w:cs="Times New Roman"/>
          <w:sz w:val="24"/>
          <w:szCs w:val="24"/>
        </w:rPr>
        <w:t>Cultural differences in return will cause a fluctuation the international pricing of the products</w:t>
      </w:r>
      <w:r w:rsidR="000F463A" w:rsidRPr="00F5200B">
        <w:rPr>
          <w:rFonts w:ascii="Times New Roman" w:hAnsi="Times New Roman" w:cs="Times New Roman"/>
          <w:color w:val="222222"/>
          <w:sz w:val="24"/>
          <w:szCs w:val="24"/>
          <w:shd w:val="clear" w:color="auto" w:fill="FFFFFF"/>
        </w:rPr>
        <w:t xml:space="preserve"> </w:t>
      </w:r>
      <w:r w:rsidR="00724BAC" w:rsidRPr="00F5200B">
        <w:rPr>
          <w:rFonts w:ascii="Times New Roman" w:hAnsi="Times New Roman" w:cs="Times New Roman"/>
          <w:color w:val="222222"/>
          <w:sz w:val="24"/>
          <w:szCs w:val="24"/>
          <w:shd w:val="clear" w:color="auto" w:fill="FFFFFF"/>
        </w:rPr>
        <w:t xml:space="preserve">(Dinu, </w:t>
      </w:r>
      <w:r w:rsidR="000F463A" w:rsidRPr="00F5200B">
        <w:rPr>
          <w:rFonts w:ascii="Times New Roman" w:hAnsi="Times New Roman" w:cs="Times New Roman"/>
          <w:color w:val="222222"/>
          <w:sz w:val="24"/>
          <w:szCs w:val="24"/>
          <w:shd w:val="clear" w:color="auto" w:fill="FFFFFF"/>
        </w:rPr>
        <w:t>2018).</w:t>
      </w:r>
      <w:r w:rsidR="003B6928" w:rsidRPr="00F5200B">
        <w:rPr>
          <w:rFonts w:ascii="Times New Roman" w:hAnsi="Times New Roman" w:cs="Times New Roman"/>
          <w:sz w:val="24"/>
          <w:szCs w:val="24"/>
        </w:rPr>
        <w:t xml:space="preserve"> </w:t>
      </w:r>
      <w:r w:rsidR="00862356" w:rsidRPr="00F5200B">
        <w:rPr>
          <w:rFonts w:ascii="Times New Roman" w:hAnsi="Times New Roman" w:cs="Times New Roman"/>
          <w:sz w:val="24"/>
          <w:szCs w:val="24"/>
        </w:rPr>
        <w:t xml:space="preserve"> </w:t>
      </w:r>
      <w:r w:rsidR="002E7261">
        <w:rPr>
          <w:rFonts w:ascii="Times New Roman" w:hAnsi="Times New Roman" w:cs="Times New Roman"/>
          <w:sz w:val="24"/>
          <w:szCs w:val="24"/>
        </w:rPr>
        <w:t>For instance, handbags</w:t>
      </w:r>
      <w:r w:rsidR="003B6928" w:rsidRPr="00F5200B">
        <w:rPr>
          <w:rFonts w:ascii="Times New Roman" w:hAnsi="Times New Roman" w:cs="Times New Roman"/>
          <w:sz w:val="24"/>
          <w:szCs w:val="24"/>
        </w:rPr>
        <w:t xml:space="preserve"> in the United States handbags </w:t>
      </w:r>
      <w:r w:rsidR="00251D27">
        <w:rPr>
          <w:rFonts w:ascii="Times New Roman" w:hAnsi="Times New Roman" w:cs="Times New Roman"/>
          <w:sz w:val="24"/>
          <w:szCs w:val="24"/>
        </w:rPr>
        <w:t xml:space="preserve">are viewed </w:t>
      </w:r>
      <w:r w:rsidR="003B6928" w:rsidRPr="00F5200B">
        <w:rPr>
          <w:rFonts w:ascii="Times New Roman" w:hAnsi="Times New Roman" w:cs="Times New Roman"/>
          <w:sz w:val="24"/>
          <w:szCs w:val="24"/>
        </w:rPr>
        <w:t xml:space="preserve">as </w:t>
      </w:r>
      <w:r w:rsidR="00251D27">
        <w:rPr>
          <w:rFonts w:ascii="Times New Roman" w:hAnsi="Times New Roman" w:cs="Times New Roman"/>
          <w:sz w:val="24"/>
          <w:szCs w:val="24"/>
        </w:rPr>
        <w:t xml:space="preserve">simply </w:t>
      </w:r>
      <w:r w:rsidR="003B6928" w:rsidRPr="00F5200B">
        <w:rPr>
          <w:rFonts w:ascii="Times New Roman" w:hAnsi="Times New Roman" w:cs="Times New Roman"/>
          <w:sz w:val="24"/>
          <w:szCs w:val="24"/>
        </w:rPr>
        <w:t>a status symbol and the women are ready to pay for high prices for the bags unlike in other cultures wher</w:t>
      </w:r>
      <w:r w:rsidR="00724BAC" w:rsidRPr="00F5200B">
        <w:rPr>
          <w:rFonts w:ascii="Times New Roman" w:hAnsi="Times New Roman" w:cs="Times New Roman"/>
          <w:sz w:val="24"/>
          <w:szCs w:val="24"/>
        </w:rPr>
        <w:t>e there is no need for the bags.</w:t>
      </w:r>
    </w:p>
    <w:p w:rsidR="003B6928" w:rsidRPr="00F5200B" w:rsidRDefault="00862356" w:rsidP="00F5200B">
      <w:pPr>
        <w:spacing w:line="480" w:lineRule="auto"/>
        <w:jc w:val="center"/>
        <w:rPr>
          <w:rFonts w:ascii="Times New Roman" w:hAnsi="Times New Roman" w:cs="Times New Roman"/>
          <w:b/>
          <w:sz w:val="24"/>
          <w:szCs w:val="24"/>
        </w:rPr>
      </w:pPr>
      <w:r w:rsidRPr="00F5200B">
        <w:rPr>
          <w:rFonts w:ascii="Times New Roman" w:hAnsi="Times New Roman" w:cs="Times New Roman"/>
          <w:b/>
          <w:sz w:val="24"/>
          <w:szCs w:val="24"/>
        </w:rPr>
        <w:t xml:space="preserve">Exchange </w:t>
      </w:r>
      <w:r w:rsidR="00724BAC" w:rsidRPr="00F5200B">
        <w:rPr>
          <w:rFonts w:ascii="Times New Roman" w:hAnsi="Times New Roman" w:cs="Times New Roman"/>
          <w:b/>
          <w:sz w:val="24"/>
          <w:szCs w:val="24"/>
        </w:rPr>
        <w:t>Rates</w:t>
      </w:r>
    </w:p>
    <w:p w:rsidR="003B6928" w:rsidRPr="00F5200B" w:rsidRDefault="00862356" w:rsidP="00F5200B">
      <w:pPr>
        <w:spacing w:line="480" w:lineRule="auto"/>
        <w:rPr>
          <w:rFonts w:ascii="Times New Roman" w:hAnsi="Times New Roman" w:cs="Times New Roman"/>
          <w:sz w:val="24"/>
          <w:szCs w:val="24"/>
        </w:rPr>
      </w:pPr>
      <w:r w:rsidRPr="00F5200B">
        <w:rPr>
          <w:rFonts w:ascii="Times New Roman" w:hAnsi="Times New Roman" w:cs="Times New Roman"/>
          <w:sz w:val="24"/>
          <w:szCs w:val="24"/>
        </w:rPr>
        <w:tab/>
        <w:t xml:space="preserve">Exchange rates </w:t>
      </w:r>
      <w:r w:rsidR="00B25412" w:rsidRPr="00F5200B">
        <w:rPr>
          <w:rFonts w:ascii="Times New Roman" w:hAnsi="Times New Roman" w:cs="Times New Roman"/>
          <w:sz w:val="24"/>
          <w:szCs w:val="24"/>
        </w:rPr>
        <w:t>at</w:t>
      </w:r>
      <w:r w:rsidRPr="00F5200B">
        <w:rPr>
          <w:rFonts w:ascii="Times New Roman" w:hAnsi="Times New Roman" w:cs="Times New Roman"/>
          <w:sz w:val="24"/>
          <w:szCs w:val="24"/>
        </w:rPr>
        <w:t xml:space="preserve"> the </w:t>
      </w:r>
      <w:r w:rsidR="00B25412" w:rsidRPr="00F5200B">
        <w:rPr>
          <w:rFonts w:ascii="Times New Roman" w:hAnsi="Times New Roman" w:cs="Times New Roman"/>
          <w:sz w:val="24"/>
          <w:szCs w:val="24"/>
        </w:rPr>
        <w:t>international level also affect</w:t>
      </w:r>
      <w:r w:rsidRPr="00F5200B">
        <w:rPr>
          <w:rFonts w:ascii="Times New Roman" w:hAnsi="Times New Roman" w:cs="Times New Roman"/>
          <w:sz w:val="24"/>
          <w:szCs w:val="24"/>
        </w:rPr>
        <w:t xml:space="preserve"> the pricing of the products.</w:t>
      </w:r>
      <w:r w:rsidR="00B25412" w:rsidRPr="00F5200B">
        <w:rPr>
          <w:rFonts w:ascii="Times New Roman" w:hAnsi="Times New Roman" w:cs="Times New Roman"/>
          <w:sz w:val="24"/>
          <w:szCs w:val="24"/>
        </w:rPr>
        <w:t xml:space="preserve"> Due to differences in the value of different currencies, similar products in different countries will have different prices. This is affected not only by the demand of the certain produc</w:t>
      </w:r>
      <w:r w:rsidR="00251D27">
        <w:rPr>
          <w:rFonts w:ascii="Times New Roman" w:hAnsi="Times New Roman" w:cs="Times New Roman"/>
          <w:sz w:val="24"/>
          <w:szCs w:val="24"/>
        </w:rPr>
        <w:t>t in the country</w:t>
      </w:r>
      <w:r w:rsidR="00B25412" w:rsidRPr="00F5200B">
        <w:rPr>
          <w:rFonts w:ascii="Times New Roman" w:hAnsi="Times New Roman" w:cs="Times New Roman"/>
          <w:sz w:val="24"/>
          <w:szCs w:val="24"/>
        </w:rPr>
        <w:t xml:space="preserve"> but also the macroeconomic demand for the national currencies which cause inflation and in return pricing </w:t>
      </w:r>
      <w:r w:rsidR="00251D27">
        <w:rPr>
          <w:rFonts w:ascii="Times New Roman" w:hAnsi="Times New Roman" w:cs="Times New Roman"/>
          <w:sz w:val="24"/>
          <w:szCs w:val="24"/>
        </w:rPr>
        <w:t xml:space="preserve">is </w:t>
      </w:r>
      <w:r w:rsidR="00B25412" w:rsidRPr="00F5200B">
        <w:rPr>
          <w:rFonts w:ascii="Times New Roman" w:hAnsi="Times New Roman" w:cs="Times New Roman"/>
          <w:sz w:val="24"/>
          <w:szCs w:val="24"/>
        </w:rPr>
        <w:t>affected.</w:t>
      </w:r>
      <w:r w:rsidR="000F463A" w:rsidRPr="00F5200B">
        <w:rPr>
          <w:rFonts w:ascii="Times New Roman" w:hAnsi="Times New Roman" w:cs="Times New Roman"/>
          <w:sz w:val="24"/>
          <w:szCs w:val="24"/>
        </w:rPr>
        <w:t xml:space="preserve"> According to </w:t>
      </w:r>
      <w:r w:rsidR="00724BAC" w:rsidRPr="00F5200B">
        <w:rPr>
          <w:rFonts w:ascii="Times New Roman" w:hAnsi="Times New Roman" w:cs="Times New Roman"/>
          <w:color w:val="222222"/>
          <w:sz w:val="24"/>
          <w:szCs w:val="24"/>
          <w:shd w:val="clear" w:color="auto" w:fill="FFFFFF"/>
        </w:rPr>
        <w:t>Terpstra et al.</w:t>
      </w:r>
      <w:r w:rsidR="003132A0" w:rsidRPr="00F5200B">
        <w:rPr>
          <w:rFonts w:ascii="Times New Roman" w:hAnsi="Times New Roman" w:cs="Times New Roman"/>
          <w:color w:val="222222"/>
          <w:sz w:val="24"/>
          <w:szCs w:val="24"/>
          <w:shd w:val="clear" w:color="auto" w:fill="FFFFFF"/>
        </w:rPr>
        <w:t xml:space="preserve"> (2012), t</w:t>
      </w:r>
      <w:r w:rsidR="00B25412" w:rsidRPr="00F5200B">
        <w:rPr>
          <w:rFonts w:ascii="Times New Roman" w:hAnsi="Times New Roman" w:cs="Times New Roman"/>
          <w:sz w:val="24"/>
          <w:szCs w:val="24"/>
        </w:rPr>
        <w:t>he countries in which the currency's value is low do not sell the products in the same way as those in which the currency is high. This is because the currency is not the same and it means that products cannot be sold at the same price as those with high currencies.</w:t>
      </w:r>
    </w:p>
    <w:p w:rsidR="00B25412" w:rsidRPr="00F5200B" w:rsidRDefault="00862356" w:rsidP="00F5200B">
      <w:pPr>
        <w:spacing w:line="480" w:lineRule="auto"/>
        <w:jc w:val="center"/>
        <w:rPr>
          <w:rFonts w:ascii="Times New Roman" w:hAnsi="Times New Roman" w:cs="Times New Roman"/>
          <w:b/>
          <w:sz w:val="24"/>
          <w:szCs w:val="24"/>
        </w:rPr>
      </w:pPr>
      <w:r w:rsidRPr="00F5200B">
        <w:rPr>
          <w:rFonts w:ascii="Times New Roman" w:hAnsi="Times New Roman" w:cs="Times New Roman"/>
          <w:b/>
          <w:sz w:val="24"/>
          <w:szCs w:val="24"/>
        </w:rPr>
        <w:t>Costs</w:t>
      </w:r>
    </w:p>
    <w:p w:rsidR="00817091" w:rsidRDefault="00817091" w:rsidP="00F5200B">
      <w:pPr>
        <w:spacing w:line="480" w:lineRule="auto"/>
        <w:rPr>
          <w:rFonts w:ascii="Times New Roman" w:hAnsi="Times New Roman" w:cs="Times New Roman"/>
          <w:sz w:val="24"/>
          <w:szCs w:val="24"/>
        </w:rPr>
      </w:pPr>
      <w:r>
        <w:rPr>
          <w:rFonts w:ascii="Times New Roman" w:hAnsi="Times New Roman" w:cs="Times New Roman"/>
          <w:sz w:val="24"/>
          <w:szCs w:val="24"/>
        </w:rPr>
        <w:tab/>
      </w:r>
      <w:r w:rsidR="00862356" w:rsidRPr="00F5200B">
        <w:rPr>
          <w:rFonts w:ascii="Times New Roman" w:hAnsi="Times New Roman" w:cs="Times New Roman"/>
          <w:sz w:val="24"/>
          <w:szCs w:val="24"/>
        </w:rPr>
        <w:t xml:space="preserve"> In any business, the costs that are taken to produce the products must be taken into consideration when it comes to pricing the products. If a business does not do the required assessments about </w:t>
      </w:r>
      <w:r w:rsidR="00862356" w:rsidRPr="00F5200B">
        <w:rPr>
          <w:rFonts w:ascii="Times New Roman" w:hAnsi="Times New Roman" w:cs="Times New Roman"/>
          <w:sz w:val="24"/>
          <w:szCs w:val="24"/>
        </w:rPr>
        <w:t xml:space="preserve">certain goods and their prices then the organization is </w:t>
      </w:r>
      <w:r w:rsidR="00862356" w:rsidRPr="00F5200B">
        <w:rPr>
          <w:rFonts w:ascii="Times New Roman" w:hAnsi="Times New Roman" w:cs="Times New Roman"/>
          <w:sz w:val="24"/>
          <w:szCs w:val="24"/>
        </w:rPr>
        <w:t>going to suffer loss</w:t>
      </w:r>
      <w:r w:rsidR="000F463A" w:rsidRPr="00F5200B">
        <w:rPr>
          <w:rFonts w:ascii="Times New Roman" w:hAnsi="Times New Roman" w:cs="Times New Roman"/>
          <w:sz w:val="24"/>
          <w:szCs w:val="24"/>
        </w:rPr>
        <w:t xml:space="preserve"> (</w:t>
      </w:r>
      <w:r w:rsidR="00862356">
        <w:rPr>
          <w:rFonts w:ascii="Times New Roman" w:hAnsi="Times New Roman" w:cs="Times New Roman"/>
          <w:color w:val="222222"/>
          <w:sz w:val="24"/>
          <w:szCs w:val="24"/>
          <w:shd w:val="clear" w:color="auto" w:fill="FFFFFF"/>
        </w:rPr>
        <w:t xml:space="preserve">Massari &amp; Ruberti, </w:t>
      </w:r>
      <w:r w:rsidR="000F463A" w:rsidRPr="00F5200B">
        <w:rPr>
          <w:rFonts w:ascii="Times New Roman" w:hAnsi="Times New Roman" w:cs="Times New Roman"/>
          <w:color w:val="222222"/>
          <w:sz w:val="24"/>
          <w:szCs w:val="24"/>
          <w:shd w:val="clear" w:color="auto" w:fill="FFFFFF"/>
        </w:rPr>
        <w:t>2013)</w:t>
      </w:r>
      <w:r w:rsidR="00862356" w:rsidRPr="00F5200B">
        <w:rPr>
          <w:rFonts w:ascii="Times New Roman" w:hAnsi="Times New Roman" w:cs="Times New Roman"/>
          <w:sz w:val="24"/>
          <w:szCs w:val="24"/>
        </w:rPr>
        <w:t xml:space="preserve">. The costs of different goods in the markets are mainly affected by </w:t>
      </w:r>
      <w:r w:rsidR="00862356" w:rsidRPr="00F5200B">
        <w:rPr>
          <w:rFonts w:ascii="Times New Roman" w:hAnsi="Times New Roman" w:cs="Times New Roman"/>
          <w:sz w:val="24"/>
          <w:szCs w:val="24"/>
        </w:rPr>
        <w:t xml:space="preserve">cost of production. </w:t>
      </w:r>
      <w:r w:rsidR="00251D27">
        <w:rPr>
          <w:rFonts w:ascii="Times New Roman" w:hAnsi="Times New Roman" w:cs="Times New Roman"/>
          <w:sz w:val="24"/>
          <w:szCs w:val="24"/>
        </w:rPr>
        <w:t>On the other hand, t</w:t>
      </w:r>
      <w:r w:rsidR="00862356" w:rsidRPr="00F5200B">
        <w:rPr>
          <w:rFonts w:ascii="Times New Roman" w:hAnsi="Times New Roman" w:cs="Times New Roman"/>
          <w:sz w:val="24"/>
          <w:szCs w:val="24"/>
        </w:rPr>
        <w:t xml:space="preserve">he cost of production is </w:t>
      </w:r>
      <w:r w:rsidR="003132A0" w:rsidRPr="00F5200B">
        <w:rPr>
          <w:rFonts w:ascii="Times New Roman" w:hAnsi="Times New Roman" w:cs="Times New Roman"/>
          <w:sz w:val="24"/>
          <w:szCs w:val="24"/>
        </w:rPr>
        <w:t>the entire</w:t>
      </w:r>
      <w:r w:rsidR="00862356" w:rsidRPr="00F5200B">
        <w:rPr>
          <w:rFonts w:ascii="Times New Roman" w:hAnsi="Times New Roman" w:cs="Times New Roman"/>
          <w:sz w:val="24"/>
          <w:szCs w:val="24"/>
        </w:rPr>
        <w:t xml:space="preserve"> expenses o</w:t>
      </w:r>
      <w:r w:rsidR="003132A0" w:rsidRPr="00F5200B">
        <w:rPr>
          <w:rFonts w:ascii="Times New Roman" w:hAnsi="Times New Roman" w:cs="Times New Roman"/>
          <w:sz w:val="24"/>
          <w:szCs w:val="24"/>
        </w:rPr>
        <w:t>f</w:t>
      </w:r>
      <w:r w:rsidR="00862356" w:rsidRPr="00F5200B">
        <w:rPr>
          <w:rFonts w:ascii="Times New Roman" w:hAnsi="Times New Roman" w:cs="Times New Roman"/>
          <w:sz w:val="24"/>
          <w:szCs w:val="24"/>
        </w:rPr>
        <w:t xml:space="preserve"> the </w:t>
      </w:r>
    </w:p>
    <w:p w:rsidR="00817091" w:rsidRDefault="00817091" w:rsidP="00F5200B">
      <w:pPr>
        <w:spacing w:line="480" w:lineRule="auto"/>
        <w:rPr>
          <w:rFonts w:ascii="Times New Roman" w:hAnsi="Times New Roman" w:cs="Times New Roman"/>
          <w:sz w:val="24"/>
          <w:szCs w:val="24"/>
        </w:rPr>
      </w:pPr>
      <w:proofErr w:type="spellStart"/>
      <w:r w:rsidRPr="00F5200B">
        <w:rPr>
          <w:rFonts w:ascii="Times New Roman" w:hAnsi="Times New Roman" w:cs="Times New Roman"/>
          <w:sz w:val="24"/>
          <w:szCs w:val="24"/>
        </w:rPr>
        <w:lastRenderedPageBreak/>
        <w:t>Walberto</w:t>
      </w:r>
      <w:proofErr w:type="spellEnd"/>
      <w:r w:rsidRPr="00F5200B">
        <w:rPr>
          <w:rFonts w:ascii="Times New Roman" w:hAnsi="Times New Roman" w:cs="Times New Roman"/>
          <w:sz w:val="24"/>
          <w:szCs w:val="24"/>
        </w:rPr>
        <w:t xml:space="preserve"> Acevedo 70782, BAM 306 </w:t>
      </w:r>
      <w:r w:rsidRPr="00F5200B">
        <w:rPr>
          <w:rFonts w:ascii="Times New Roman" w:hAnsi="Times New Roman" w:cs="Times New Roman"/>
          <w:noProof/>
          <w:sz w:val="24"/>
          <w:szCs w:val="24"/>
        </w:rPr>
        <w:t>Principles</w:t>
      </w:r>
      <w:r w:rsidRPr="00F5200B">
        <w:rPr>
          <w:rFonts w:ascii="Times New Roman" w:hAnsi="Times New Roman" w:cs="Times New Roman"/>
          <w:sz w:val="24"/>
          <w:szCs w:val="24"/>
        </w:rPr>
        <w:t xml:space="preserve"> of Marketing, Unit </w:t>
      </w:r>
      <w:r>
        <w:rPr>
          <w:rFonts w:ascii="Times New Roman" w:hAnsi="Times New Roman" w:cs="Times New Roman"/>
          <w:sz w:val="24"/>
          <w:szCs w:val="24"/>
        </w:rPr>
        <w:t>3</w:t>
      </w:r>
    </w:p>
    <w:p w:rsidR="00B25412" w:rsidRPr="00F5200B" w:rsidRDefault="00862356" w:rsidP="00F5200B">
      <w:pPr>
        <w:spacing w:line="480" w:lineRule="auto"/>
        <w:rPr>
          <w:rFonts w:ascii="Times New Roman" w:hAnsi="Times New Roman" w:cs="Times New Roman"/>
          <w:sz w:val="24"/>
          <w:szCs w:val="24"/>
        </w:rPr>
      </w:pPr>
      <w:proofErr w:type="gramStart"/>
      <w:r w:rsidRPr="00F5200B">
        <w:rPr>
          <w:rFonts w:ascii="Times New Roman" w:hAnsi="Times New Roman" w:cs="Times New Roman"/>
          <w:sz w:val="24"/>
          <w:szCs w:val="24"/>
        </w:rPr>
        <w:t>products</w:t>
      </w:r>
      <w:proofErr w:type="gramEnd"/>
      <w:r w:rsidRPr="00F5200B">
        <w:rPr>
          <w:rFonts w:ascii="Times New Roman" w:hAnsi="Times New Roman" w:cs="Times New Roman"/>
          <w:sz w:val="24"/>
          <w:szCs w:val="24"/>
        </w:rPr>
        <w:t xml:space="preserve"> before they get </w:t>
      </w:r>
      <w:r w:rsidRPr="00F5200B">
        <w:rPr>
          <w:rFonts w:ascii="Times New Roman" w:hAnsi="Times New Roman" w:cs="Times New Roman"/>
          <w:sz w:val="24"/>
          <w:szCs w:val="24"/>
        </w:rPr>
        <w:t>top the market. It is evident that the costs of different products will affect the international pricing of the product as well.</w:t>
      </w:r>
    </w:p>
    <w:p w:rsidR="00F44497" w:rsidRPr="00F5200B" w:rsidRDefault="00862356" w:rsidP="00F5200B">
      <w:pPr>
        <w:spacing w:line="480" w:lineRule="auto"/>
        <w:rPr>
          <w:rFonts w:ascii="Times New Roman" w:hAnsi="Times New Roman" w:cs="Times New Roman"/>
          <w:sz w:val="24"/>
          <w:szCs w:val="24"/>
        </w:rPr>
      </w:pPr>
      <w:r w:rsidRPr="00F5200B">
        <w:rPr>
          <w:rFonts w:ascii="Times New Roman" w:hAnsi="Times New Roman" w:cs="Times New Roman"/>
          <w:sz w:val="24"/>
          <w:szCs w:val="24"/>
        </w:rPr>
        <w:tab/>
        <w:t xml:space="preserve">In conclusion, it is evident from the discussion that </w:t>
      </w:r>
      <w:r w:rsidRPr="00F5200B">
        <w:rPr>
          <w:rFonts w:ascii="Times New Roman" w:hAnsi="Times New Roman" w:cs="Times New Roman"/>
          <w:sz w:val="24"/>
          <w:szCs w:val="24"/>
        </w:rPr>
        <w:t>different international pricing of pro</w:t>
      </w:r>
      <w:r w:rsidRPr="00F5200B">
        <w:rPr>
          <w:rFonts w:ascii="Times New Roman" w:hAnsi="Times New Roman" w:cs="Times New Roman"/>
          <w:sz w:val="24"/>
          <w:szCs w:val="24"/>
        </w:rPr>
        <w:t xml:space="preserve">ducts is affected by many factors. The factors include costs, </w:t>
      </w:r>
      <w:r w:rsidRPr="00F5200B">
        <w:rPr>
          <w:rFonts w:ascii="Times New Roman" w:hAnsi="Times New Roman" w:cs="Times New Roman"/>
          <w:sz w:val="24"/>
          <w:szCs w:val="24"/>
        </w:rPr>
        <w:t xml:space="preserve">exchange rates, cultural </w:t>
      </w:r>
      <w:proofErr w:type="gramStart"/>
      <w:r w:rsidRPr="00F5200B">
        <w:rPr>
          <w:rFonts w:ascii="Times New Roman" w:hAnsi="Times New Roman" w:cs="Times New Roman"/>
          <w:sz w:val="24"/>
          <w:szCs w:val="24"/>
        </w:rPr>
        <w:t>differences,</w:t>
      </w:r>
      <w:proofErr w:type="gramEnd"/>
      <w:r w:rsidRPr="00F5200B">
        <w:rPr>
          <w:rFonts w:ascii="Times New Roman" w:hAnsi="Times New Roman" w:cs="Times New Roman"/>
          <w:sz w:val="24"/>
          <w:szCs w:val="24"/>
        </w:rPr>
        <w:t xml:space="preserve"> competition and national market size just to mention a few. These factors when putting into consideration are responsible for the decision of the price </w:t>
      </w:r>
      <w:r w:rsidRPr="00F5200B">
        <w:rPr>
          <w:rFonts w:ascii="Times New Roman" w:hAnsi="Times New Roman" w:cs="Times New Roman"/>
          <w:sz w:val="24"/>
          <w:szCs w:val="24"/>
        </w:rPr>
        <w:t xml:space="preserve">of different products. In most cases, if the factors are not taken into account, then the business is likely to fail. </w:t>
      </w:r>
    </w:p>
    <w:p w:rsidR="00B25412" w:rsidRPr="00F5200B" w:rsidRDefault="00B25412" w:rsidP="00F5200B">
      <w:pPr>
        <w:spacing w:line="480" w:lineRule="auto"/>
        <w:rPr>
          <w:rFonts w:ascii="Times New Roman" w:hAnsi="Times New Roman" w:cs="Times New Roman"/>
          <w:sz w:val="24"/>
          <w:szCs w:val="24"/>
        </w:rPr>
      </w:pPr>
    </w:p>
    <w:p w:rsidR="003B6928" w:rsidRPr="00F5200B" w:rsidRDefault="003B6928" w:rsidP="00F5200B">
      <w:pPr>
        <w:spacing w:line="480" w:lineRule="auto"/>
        <w:rPr>
          <w:rFonts w:ascii="Times New Roman" w:hAnsi="Times New Roman" w:cs="Times New Roman"/>
          <w:sz w:val="24"/>
          <w:szCs w:val="24"/>
        </w:rPr>
      </w:pPr>
    </w:p>
    <w:p w:rsidR="00724BAC" w:rsidRPr="00F5200B" w:rsidRDefault="00862356" w:rsidP="00F5200B">
      <w:pPr>
        <w:spacing w:line="480" w:lineRule="auto"/>
        <w:rPr>
          <w:rFonts w:ascii="Times New Roman" w:hAnsi="Times New Roman" w:cs="Times New Roman"/>
          <w:sz w:val="24"/>
          <w:szCs w:val="24"/>
        </w:rPr>
      </w:pPr>
      <w:r w:rsidRPr="00F5200B">
        <w:rPr>
          <w:rFonts w:ascii="Times New Roman" w:hAnsi="Times New Roman" w:cs="Times New Roman"/>
          <w:sz w:val="24"/>
          <w:szCs w:val="24"/>
        </w:rPr>
        <w:br w:type="page"/>
      </w:r>
    </w:p>
    <w:p w:rsidR="0063338F" w:rsidRPr="00F5200B" w:rsidRDefault="00862356" w:rsidP="00F5200B">
      <w:pPr>
        <w:spacing w:line="480" w:lineRule="auto"/>
        <w:jc w:val="center"/>
        <w:rPr>
          <w:rFonts w:ascii="Times New Roman" w:hAnsi="Times New Roman" w:cs="Times New Roman"/>
          <w:sz w:val="24"/>
          <w:szCs w:val="24"/>
        </w:rPr>
      </w:pPr>
      <w:r w:rsidRPr="00F5200B">
        <w:rPr>
          <w:rFonts w:ascii="Times New Roman" w:hAnsi="Times New Roman" w:cs="Times New Roman"/>
          <w:sz w:val="24"/>
          <w:szCs w:val="24"/>
        </w:rPr>
        <w:lastRenderedPageBreak/>
        <w:t>References</w:t>
      </w:r>
    </w:p>
    <w:p w:rsidR="00724BAC" w:rsidRPr="00F5200B" w:rsidRDefault="00862356" w:rsidP="00F5200B">
      <w:pPr>
        <w:spacing w:line="480" w:lineRule="auto"/>
        <w:ind w:left="720" w:hanging="720"/>
        <w:rPr>
          <w:rFonts w:ascii="Times New Roman" w:hAnsi="Times New Roman" w:cs="Times New Roman"/>
          <w:sz w:val="24"/>
          <w:szCs w:val="24"/>
        </w:rPr>
      </w:pPr>
      <w:r w:rsidRPr="00F5200B">
        <w:rPr>
          <w:rFonts w:ascii="Times New Roman" w:hAnsi="Times New Roman" w:cs="Times New Roman"/>
          <w:color w:val="222222"/>
          <w:sz w:val="24"/>
          <w:szCs w:val="24"/>
          <w:shd w:val="clear" w:color="auto" w:fill="FFFFFF"/>
        </w:rPr>
        <w:t>Dinu, A. M. (2018). International Market Entry Strategies. </w:t>
      </w:r>
      <w:r w:rsidRPr="00F5200B">
        <w:rPr>
          <w:rFonts w:ascii="Times New Roman" w:hAnsi="Times New Roman" w:cs="Times New Roman"/>
          <w:i/>
          <w:iCs/>
          <w:color w:val="222222"/>
          <w:sz w:val="24"/>
          <w:szCs w:val="24"/>
          <w:shd w:val="clear" w:color="auto" w:fill="FFFFFF"/>
        </w:rPr>
        <w:t>Academic Journal of Economic Studies</w:t>
      </w:r>
      <w:r w:rsidRPr="00F5200B">
        <w:rPr>
          <w:rFonts w:ascii="Times New Roman" w:hAnsi="Times New Roman" w:cs="Times New Roman"/>
          <w:color w:val="222222"/>
          <w:sz w:val="24"/>
          <w:szCs w:val="24"/>
          <w:shd w:val="clear" w:color="auto" w:fill="FFFFFF"/>
        </w:rPr>
        <w:t>, </w:t>
      </w:r>
      <w:r w:rsidRPr="00F5200B">
        <w:rPr>
          <w:rFonts w:ascii="Times New Roman" w:hAnsi="Times New Roman" w:cs="Times New Roman"/>
          <w:i/>
          <w:iCs/>
          <w:color w:val="222222"/>
          <w:sz w:val="24"/>
          <w:szCs w:val="24"/>
          <w:shd w:val="clear" w:color="auto" w:fill="FFFFFF"/>
        </w:rPr>
        <w:t>4</w:t>
      </w:r>
      <w:r w:rsidRPr="00F5200B">
        <w:rPr>
          <w:rFonts w:ascii="Times New Roman" w:hAnsi="Times New Roman" w:cs="Times New Roman"/>
          <w:color w:val="222222"/>
          <w:sz w:val="24"/>
          <w:szCs w:val="24"/>
          <w:shd w:val="clear" w:color="auto" w:fill="FFFFFF"/>
        </w:rPr>
        <w:t>(2), 20-25.</w:t>
      </w:r>
    </w:p>
    <w:p w:rsidR="00724BAC" w:rsidRPr="00F5200B" w:rsidRDefault="00862356" w:rsidP="00F5200B">
      <w:pPr>
        <w:spacing w:line="480" w:lineRule="auto"/>
        <w:ind w:left="720" w:hanging="720"/>
        <w:rPr>
          <w:rFonts w:ascii="Times New Roman" w:hAnsi="Times New Roman" w:cs="Times New Roman"/>
          <w:color w:val="222222"/>
          <w:sz w:val="24"/>
          <w:szCs w:val="24"/>
          <w:shd w:val="clear" w:color="auto" w:fill="FFFFFF"/>
        </w:rPr>
      </w:pPr>
      <w:r w:rsidRPr="00F5200B">
        <w:rPr>
          <w:rFonts w:ascii="Times New Roman" w:hAnsi="Times New Roman" w:cs="Times New Roman"/>
          <w:color w:val="222222"/>
          <w:sz w:val="24"/>
          <w:szCs w:val="24"/>
          <w:shd w:val="clear" w:color="auto" w:fill="FFFFFF"/>
        </w:rPr>
        <w:t>Massari, S.,</w:t>
      </w:r>
      <w:r w:rsidRPr="00F5200B">
        <w:rPr>
          <w:rFonts w:ascii="Times New Roman" w:hAnsi="Times New Roman" w:cs="Times New Roman"/>
          <w:color w:val="222222"/>
          <w:sz w:val="24"/>
          <w:szCs w:val="24"/>
          <w:shd w:val="clear" w:color="auto" w:fill="FFFFFF"/>
        </w:rPr>
        <w:t xml:space="preserve"> &amp; Ruberti, M. (2013). Rare earth elements as critical raw materials: Focus on international markets and future strategies. </w:t>
      </w:r>
      <w:r w:rsidRPr="00F5200B">
        <w:rPr>
          <w:rFonts w:ascii="Times New Roman" w:hAnsi="Times New Roman" w:cs="Times New Roman"/>
          <w:i/>
          <w:iCs/>
          <w:color w:val="222222"/>
          <w:sz w:val="24"/>
          <w:szCs w:val="24"/>
          <w:shd w:val="clear" w:color="auto" w:fill="FFFFFF"/>
        </w:rPr>
        <w:t>Resources Policy</w:t>
      </w:r>
      <w:r w:rsidRPr="00F5200B">
        <w:rPr>
          <w:rFonts w:ascii="Times New Roman" w:hAnsi="Times New Roman" w:cs="Times New Roman"/>
          <w:color w:val="222222"/>
          <w:sz w:val="24"/>
          <w:szCs w:val="24"/>
          <w:shd w:val="clear" w:color="auto" w:fill="FFFFFF"/>
        </w:rPr>
        <w:t>, </w:t>
      </w:r>
      <w:r w:rsidRPr="00F5200B">
        <w:rPr>
          <w:rFonts w:ascii="Times New Roman" w:hAnsi="Times New Roman" w:cs="Times New Roman"/>
          <w:i/>
          <w:iCs/>
          <w:color w:val="222222"/>
          <w:sz w:val="24"/>
          <w:szCs w:val="24"/>
          <w:shd w:val="clear" w:color="auto" w:fill="FFFFFF"/>
        </w:rPr>
        <w:t>38</w:t>
      </w:r>
      <w:r w:rsidRPr="00F5200B">
        <w:rPr>
          <w:rFonts w:ascii="Times New Roman" w:hAnsi="Times New Roman" w:cs="Times New Roman"/>
          <w:color w:val="222222"/>
          <w:sz w:val="24"/>
          <w:szCs w:val="24"/>
          <w:shd w:val="clear" w:color="auto" w:fill="FFFFFF"/>
        </w:rPr>
        <w:t>(1), 36-43.</w:t>
      </w:r>
    </w:p>
    <w:p w:rsidR="00724BAC" w:rsidRPr="00F5200B" w:rsidRDefault="00862356" w:rsidP="00F5200B">
      <w:pPr>
        <w:spacing w:line="480" w:lineRule="auto"/>
        <w:ind w:left="720" w:hanging="720"/>
        <w:rPr>
          <w:rFonts w:ascii="Times New Roman" w:hAnsi="Times New Roman" w:cs="Times New Roman"/>
          <w:color w:val="222222"/>
          <w:sz w:val="24"/>
          <w:szCs w:val="24"/>
          <w:shd w:val="clear" w:color="auto" w:fill="FFFFFF"/>
        </w:rPr>
      </w:pPr>
      <w:r w:rsidRPr="00F5200B">
        <w:rPr>
          <w:rFonts w:ascii="Times New Roman" w:hAnsi="Times New Roman" w:cs="Times New Roman"/>
          <w:color w:val="222222"/>
          <w:sz w:val="24"/>
          <w:szCs w:val="24"/>
          <w:shd w:val="clear" w:color="auto" w:fill="FFFFFF"/>
        </w:rPr>
        <w:t>Terpstra, V., Foley, J., &amp; Sarathy, R. (2012). </w:t>
      </w:r>
      <w:r w:rsidRPr="00F5200B">
        <w:rPr>
          <w:rFonts w:ascii="Times New Roman" w:hAnsi="Times New Roman" w:cs="Times New Roman"/>
          <w:i/>
          <w:iCs/>
          <w:color w:val="222222"/>
          <w:sz w:val="24"/>
          <w:szCs w:val="24"/>
          <w:shd w:val="clear" w:color="auto" w:fill="FFFFFF"/>
        </w:rPr>
        <w:t>International marketing</w:t>
      </w:r>
      <w:r w:rsidRPr="00F5200B">
        <w:rPr>
          <w:rFonts w:ascii="Times New Roman" w:hAnsi="Times New Roman" w:cs="Times New Roman"/>
          <w:color w:val="222222"/>
          <w:sz w:val="24"/>
          <w:szCs w:val="24"/>
          <w:shd w:val="clear" w:color="auto" w:fill="FFFFFF"/>
        </w:rPr>
        <w:t>. Naper Press.</w:t>
      </w:r>
    </w:p>
    <w:p w:rsidR="008E4F6B" w:rsidRPr="00F5200B" w:rsidRDefault="008E4F6B" w:rsidP="00F5200B">
      <w:pPr>
        <w:spacing w:line="480" w:lineRule="auto"/>
        <w:rPr>
          <w:rFonts w:ascii="Times New Roman" w:hAnsi="Times New Roman" w:cs="Times New Roman"/>
          <w:sz w:val="24"/>
          <w:szCs w:val="24"/>
        </w:rPr>
      </w:pPr>
    </w:p>
    <w:sectPr w:rsidR="008E4F6B" w:rsidRPr="00F5200B" w:rsidSect="00724BAC">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356" w:rsidRDefault="00862356">
      <w:pPr>
        <w:spacing w:after="0" w:line="240" w:lineRule="auto"/>
      </w:pPr>
      <w:r>
        <w:separator/>
      </w:r>
    </w:p>
  </w:endnote>
  <w:endnote w:type="continuationSeparator" w:id="0">
    <w:p w:rsidR="00862356" w:rsidRDefault="00862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356" w:rsidRDefault="00862356">
      <w:pPr>
        <w:spacing w:after="0" w:line="240" w:lineRule="auto"/>
      </w:pPr>
      <w:r>
        <w:separator/>
      </w:r>
    </w:p>
  </w:footnote>
  <w:footnote w:type="continuationSeparator" w:id="0">
    <w:p w:rsidR="00862356" w:rsidRDefault="008623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22384149"/>
      <w:docPartObj>
        <w:docPartGallery w:val="Page Numbers (Top of Page)"/>
        <w:docPartUnique/>
      </w:docPartObj>
    </w:sdtPr>
    <w:sdtEndPr>
      <w:rPr>
        <w:noProof/>
      </w:rPr>
    </w:sdtEndPr>
    <w:sdtContent>
      <w:p w:rsidR="00724BAC" w:rsidRPr="00724BAC" w:rsidRDefault="00862356">
        <w:pPr>
          <w:pStyle w:val="Header"/>
          <w:jc w:val="right"/>
          <w:rPr>
            <w:rFonts w:ascii="Times New Roman" w:hAnsi="Times New Roman" w:cs="Times New Roman"/>
            <w:sz w:val="24"/>
            <w:szCs w:val="24"/>
          </w:rPr>
        </w:pPr>
        <w:r w:rsidRPr="00724BAC">
          <w:rPr>
            <w:rFonts w:ascii="Times New Roman" w:hAnsi="Times New Roman" w:cs="Times New Roman"/>
            <w:sz w:val="24"/>
            <w:szCs w:val="24"/>
          </w:rPr>
          <w:t>FACTORS INVOLVED IN SETTING INTERNATIONAL PRICING</w:t>
        </w:r>
        <w:r>
          <w:rPr>
            <w:rFonts w:ascii="Times New Roman" w:hAnsi="Times New Roman" w:cs="Times New Roman"/>
            <w:sz w:val="24"/>
            <w:szCs w:val="24"/>
          </w:rPr>
          <w:t xml:space="preserve">                                         </w:t>
        </w:r>
        <w:r w:rsidRPr="00724BAC">
          <w:rPr>
            <w:rFonts w:ascii="Times New Roman" w:hAnsi="Times New Roman" w:cs="Times New Roman"/>
            <w:sz w:val="24"/>
            <w:szCs w:val="24"/>
          </w:rPr>
          <w:fldChar w:fldCharType="begin"/>
        </w:r>
        <w:r w:rsidRPr="00724BAC">
          <w:rPr>
            <w:rFonts w:ascii="Times New Roman" w:hAnsi="Times New Roman" w:cs="Times New Roman"/>
            <w:sz w:val="24"/>
            <w:szCs w:val="24"/>
          </w:rPr>
          <w:instrText xml:space="preserve"> PAGE   \* MERGEFORMAT </w:instrText>
        </w:r>
        <w:r w:rsidRPr="00724BAC">
          <w:rPr>
            <w:rFonts w:ascii="Times New Roman" w:hAnsi="Times New Roman" w:cs="Times New Roman"/>
            <w:sz w:val="24"/>
            <w:szCs w:val="24"/>
          </w:rPr>
          <w:fldChar w:fldCharType="separate"/>
        </w:r>
        <w:r w:rsidR="00817091">
          <w:rPr>
            <w:rFonts w:ascii="Times New Roman" w:hAnsi="Times New Roman" w:cs="Times New Roman"/>
            <w:noProof/>
            <w:sz w:val="24"/>
            <w:szCs w:val="24"/>
          </w:rPr>
          <w:t>1</w:t>
        </w:r>
        <w:r w:rsidRPr="00724BAC">
          <w:rPr>
            <w:rFonts w:ascii="Times New Roman" w:hAnsi="Times New Roman" w:cs="Times New Roman"/>
            <w:noProof/>
            <w:sz w:val="24"/>
            <w:szCs w:val="24"/>
          </w:rPr>
          <w:fldChar w:fldCharType="end"/>
        </w:r>
      </w:p>
    </w:sdtContent>
  </w:sdt>
  <w:p w:rsidR="000F463A" w:rsidRPr="00724BAC" w:rsidRDefault="000F463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BAC" w:rsidRPr="00724BAC" w:rsidRDefault="00862356">
    <w:pPr>
      <w:pStyle w:val="Header"/>
      <w:rPr>
        <w:rFonts w:ascii="Times New Roman" w:hAnsi="Times New Roman" w:cs="Times New Roman"/>
        <w:sz w:val="24"/>
        <w:szCs w:val="24"/>
      </w:rPr>
    </w:pPr>
    <w:r w:rsidRPr="00724BAC">
      <w:rPr>
        <w:rFonts w:ascii="Times New Roman" w:hAnsi="Times New Roman" w:cs="Times New Roman"/>
        <w:sz w:val="24"/>
        <w:szCs w:val="24"/>
      </w:rPr>
      <w:t>Running head:</w:t>
    </w:r>
    <w:sdt>
      <w:sdtPr>
        <w:rPr>
          <w:rFonts w:ascii="Times New Roman" w:hAnsi="Times New Roman" w:cs="Times New Roman"/>
          <w:sz w:val="24"/>
          <w:szCs w:val="24"/>
        </w:rPr>
        <w:id w:val="66929263"/>
        <w:docPartObj>
          <w:docPartGallery w:val="Page Numbers (Top of Page)"/>
          <w:docPartUnique/>
        </w:docPartObj>
      </w:sdtPr>
      <w:sdtEndPr>
        <w:rPr>
          <w:noProof/>
        </w:rPr>
      </w:sdtEndPr>
      <w:sdtContent>
        <w:r w:rsidRPr="00724BAC">
          <w:rPr>
            <w:rFonts w:ascii="Times New Roman" w:hAnsi="Times New Roman" w:cs="Times New Roman"/>
            <w:sz w:val="24"/>
            <w:szCs w:val="24"/>
          </w:rPr>
          <w:t xml:space="preserve"> FACTORS INVOLVED IN SETTING INTERNATIONAL PRICING</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C3F"/>
    <w:rsid w:val="000F463A"/>
    <w:rsid w:val="00251D27"/>
    <w:rsid w:val="002E7261"/>
    <w:rsid w:val="003132A0"/>
    <w:rsid w:val="003945AE"/>
    <w:rsid w:val="003B6928"/>
    <w:rsid w:val="0063338F"/>
    <w:rsid w:val="006651BD"/>
    <w:rsid w:val="006760DD"/>
    <w:rsid w:val="00724BAC"/>
    <w:rsid w:val="00817091"/>
    <w:rsid w:val="00862356"/>
    <w:rsid w:val="008E4F6B"/>
    <w:rsid w:val="0090657C"/>
    <w:rsid w:val="00A80C3F"/>
    <w:rsid w:val="00AB00BF"/>
    <w:rsid w:val="00B25412"/>
    <w:rsid w:val="00CB168E"/>
    <w:rsid w:val="00D568A4"/>
    <w:rsid w:val="00E907E6"/>
    <w:rsid w:val="00F44497"/>
    <w:rsid w:val="00F52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F6B"/>
  </w:style>
  <w:style w:type="paragraph" w:styleId="Footer">
    <w:name w:val="footer"/>
    <w:basedOn w:val="Normal"/>
    <w:link w:val="FooterChar"/>
    <w:uiPriority w:val="99"/>
    <w:unhideWhenUsed/>
    <w:rsid w:val="008E4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F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F6B"/>
  </w:style>
  <w:style w:type="paragraph" w:styleId="Footer">
    <w:name w:val="footer"/>
    <w:basedOn w:val="Normal"/>
    <w:link w:val="FooterChar"/>
    <w:uiPriority w:val="99"/>
    <w:unhideWhenUsed/>
    <w:rsid w:val="008E4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6</Pages>
  <Words>999</Words>
  <Characters>5698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miithamo ngari</dc:creator>
  <cp:lastModifiedBy>User</cp:lastModifiedBy>
  <cp:revision>9</cp:revision>
  <dcterms:created xsi:type="dcterms:W3CDTF">2018-11-05T13:58:00Z</dcterms:created>
  <dcterms:modified xsi:type="dcterms:W3CDTF">2018-11-05T16:33:00Z</dcterms:modified>
</cp:coreProperties>
</file>